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3530B5" w:rsidRPr="003530B5" w:rsidRDefault="003530B5" w:rsidP="003530B5">
      <w:pPr>
        <w:spacing w:before="179"/>
        <w:rPr>
          <w:rFonts w:ascii="Times New Roman"/>
          <w:sz w:val="24"/>
          <w:szCs w:val="23"/>
        </w:rPr>
      </w:pPr>
    </w:p>
    <w:p w:rsidR="003530B5" w:rsidRPr="003530B5" w:rsidRDefault="003530B5" w:rsidP="003530B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sidRPr="003530B5">
        <w:rPr>
          <w:rFonts w:ascii="Palatino Linotype" w:hAnsi="Palatino Linotype" w:cs="Times New Roman"/>
          <w:b/>
          <w:bCs/>
          <w:sz w:val="24"/>
          <w:szCs w:val="24"/>
        </w:rPr>
        <w:t xml:space="preserve">Richiesta di Offerta (RDO) sul MEPA per l’affidamento della fornitura del farmaco </w:t>
      </w:r>
      <w:r w:rsidR="00C90723">
        <w:rPr>
          <w:rFonts w:ascii="Palatino Linotype" w:hAnsi="Palatino Linotype" w:cs="Times New Roman"/>
          <w:b/>
          <w:bCs/>
          <w:sz w:val="24"/>
          <w:szCs w:val="24"/>
        </w:rPr>
        <w:t>Tecartus</w:t>
      </w:r>
      <w:r w:rsidRPr="003530B5">
        <w:rPr>
          <w:rFonts w:ascii="Palatino Linotype" w:hAnsi="Palatino Linotype" w:cs="Times New Roman"/>
          <w:b/>
          <w:bCs/>
          <w:sz w:val="24"/>
          <w:szCs w:val="24"/>
        </w:rPr>
        <w:t>, per il fabbisogno all’Azienda Sanitaria Locale di Matera, ai sensi del D.Lgs. n. 36/2023</w:t>
      </w:r>
      <w:bookmarkEnd w:id="0"/>
      <w:bookmarkEnd w:id="1"/>
      <w:bookmarkEnd w:id="2"/>
    </w:p>
    <w:p w:rsidR="003530B5" w:rsidRPr="003530B5" w:rsidRDefault="003530B5" w:rsidP="003530B5">
      <w:pPr>
        <w:widowControl/>
        <w:adjustRightInd w:val="0"/>
        <w:spacing w:line="360" w:lineRule="auto"/>
        <w:rPr>
          <w:rFonts w:ascii="Palatino Linotype" w:hAnsi="Palatino Linotype" w:cs="Arial"/>
          <w:b/>
          <w:bCs/>
          <w:i/>
          <w:color w:val="000000"/>
          <w:sz w:val="24"/>
          <w:szCs w:val="24"/>
          <w:lang w:eastAsia="it-IT"/>
        </w:rPr>
      </w:pPr>
    </w:p>
    <w:p w:rsidR="003530B5" w:rsidRPr="003530B5" w:rsidRDefault="003530B5" w:rsidP="003530B5">
      <w:pPr>
        <w:widowControl/>
        <w:adjustRightInd w:val="0"/>
        <w:spacing w:line="360" w:lineRule="auto"/>
        <w:rPr>
          <w:rFonts w:ascii="Palatino Linotype" w:hAnsi="Palatino Linotype" w:cs="Arial"/>
          <w:b/>
          <w:bCs/>
          <w:i/>
          <w:color w:val="000000"/>
          <w:sz w:val="24"/>
          <w:szCs w:val="24"/>
          <w:lang w:eastAsia="it-IT"/>
        </w:rPr>
      </w:pPr>
    </w:p>
    <w:p w:rsidR="003530B5" w:rsidRPr="003530B5" w:rsidRDefault="003530B5" w:rsidP="003530B5">
      <w:pPr>
        <w:adjustRightInd w:val="0"/>
        <w:spacing w:line="360" w:lineRule="auto"/>
        <w:jc w:val="center"/>
        <w:rPr>
          <w:rFonts w:ascii="Palatino Linotype" w:hAnsi="Palatino Linotype" w:cs="Arial"/>
          <w:b/>
          <w:bCs/>
          <w:i/>
          <w:color w:val="000000"/>
          <w:sz w:val="24"/>
          <w:szCs w:val="24"/>
          <w:lang w:eastAsia="it-IT"/>
        </w:rPr>
      </w:pPr>
      <w:r w:rsidRPr="003530B5">
        <w:rPr>
          <w:rFonts w:ascii="Palatino Linotype" w:hAnsi="Palatino Linotype" w:cs="Times New Roman"/>
          <w:b/>
          <w:w w:val="95"/>
          <w:sz w:val="32"/>
          <w:szCs w:val="32"/>
        </w:rPr>
        <w:t xml:space="preserve">RdO n. </w:t>
      </w:r>
      <w:r w:rsidR="00C90723" w:rsidRPr="00C90723">
        <w:rPr>
          <w:rFonts w:ascii="Palatino Linotype" w:hAnsi="Palatino Linotype" w:cs="Times New Roman"/>
          <w:b/>
          <w:w w:val="95"/>
          <w:sz w:val="32"/>
          <w:szCs w:val="32"/>
        </w:rPr>
        <w:t>5635923</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9072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90723">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9072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9072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66DB5"/>
    <w:rsid w:val="00177A1E"/>
    <w:rsid w:val="00195B69"/>
    <w:rsid w:val="0026446B"/>
    <w:rsid w:val="003530B5"/>
    <w:rsid w:val="00392356"/>
    <w:rsid w:val="003E642B"/>
    <w:rsid w:val="00434DCD"/>
    <w:rsid w:val="00445111"/>
    <w:rsid w:val="00522425"/>
    <w:rsid w:val="005666F4"/>
    <w:rsid w:val="00613317"/>
    <w:rsid w:val="0063776C"/>
    <w:rsid w:val="006A0ED1"/>
    <w:rsid w:val="006F5B87"/>
    <w:rsid w:val="00727806"/>
    <w:rsid w:val="00762916"/>
    <w:rsid w:val="007B74ED"/>
    <w:rsid w:val="007D7CFB"/>
    <w:rsid w:val="007E3008"/>
    <w:rsid w:val="007F4263"/>
    <w:rsid w:val="008F662B"/>
    <w:rsid w:val="009038E1"/>
    <w:rsid w:val="009477DF"/>
    <w:rsid w:val="00973622"/>
    <w:rsid w:val="009C584C"/>
    <w:rsid w:val="00AB7485"/>
    <w:rsid w:val="00B651D7"/>
    <w:rsid w:val="00C90723"/>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06D9933"/>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1485</Words>
  <Characters>8470</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29</cp:revision>
  <cp:lastPrinted>2024-06-11T08:13:00Z</cp:lastPrinted>
  <dcterms:created xsi:type="dcterms:W3CDTF">2024-05-13T14:20:00Z</dcterms:created>
  <dcterms:modified xsi:type="dcterms:W3CDTF">2025-09-18T08:09:00Z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